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A7" w:rsidRDefault="006535A7" w:rsidP="006535A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PORTARIA Nº 00</w:t>
      </w:r>
      <w:r w:rsidR="00AB1E1F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AB1E1F">
        <w:rPr>
          <w:rFonts w:ascii="Times New Roman" w:hAnsi="Times New Roman"/>
          <w:b/>
          <w:bCs/>
          <w:sz w:val="28"/>
          <w:szCs w:val="28"/>
        </w:rPr>
        <w:t>0</w:t>
      </w:r>
      <w:r w:rsidR="007C3ED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AB1E1F">
        <w:rPr>
          <w:rFonts w:ascii="Times New Roman" w:hAnsi="Times New Roman"/>
          <w:b/>
          <w:bCs/>
          <w:sz w:val="28"/>
          <w:szCs w:val="28"/>
        </w:rPr>
        <w:t>JULHO</w:t>
      </w:r>
      <w:r>
        <w:rPr>
          <w:rFonts w:ascii="Times New Roman" w:hAnsi="Times New Roman"/>
          <w:b/>
          <w:bCs/>
          <w:sz w:val="28"/>
          <w:szCs w:val="28"/>
        </w:rPr>
        <w:t xml:space="preserve"> DE 2016</w:t>
      </w:r>
    </w:p>
    <w:p w:rsidR="00BB5D5E" w:rsidRDefault="00BB5D5E" w:rsidP="006535A7">
      <w:pPr>
        <w:jc w:val="center"/>
        <w:rPr>
          <w:rFonts w:ascii="Times New Roman" w:hAnsi="Times New Roman"/>
          <w:sz w:val="28"/>
          <w:szCs w:val="28"/>
        </w:rPr>
      </w:pPr>
    </w:p>
    <w:p w:rsidR="006535A7" w:rsidRDefault="007C29D9" w:rsidP="006535A7">
      <w:pPr>
        <w:ind w:left="4535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Regulamenta a Ouvidoria da Câmara Municipal e d</w:t>
      </w:r>
      <w:r w:rsidR="00AB1E1F">
        <w:rPr>
          <w:rFonts w:ascii="Times New Roman" w:hAnsi="Times New Roman"/>
          <w:sz w:val="28"/>
          <w:szCs w:val="28"/>
        </w:rPr>
        <w:t xml:space="preserve">esigna servidor para ocupar a função de </w:t>
      </w:r>
      <w:r w:rsidR="00887C99">
        <w:rPr>
          <w:rFonts w:ascii="Times New Roman" w:hAnsi="Times New Roman"/>
          <w:sz w:val="28"/>
          <w:szCs w:val="28"/>
        </w:rPr>
        <w:t>O</w:t>
      </w:r>
      <w:r w:rsidR="00AB1E1F">
        <w:rPr>
          <w:rFonts w:ascii="Times New Roman" w:hAnsi="Times New Roman"/>
          <w:sz w:val="28"/>
          <w:szCs w:val="28"/>
        </w:rPr>
        <w:t xml:space="preserve">uvidor </w:t>
      </w:r>
    </w:p>
    <w:bookmarkEnd w:id="0"/>
    <w:p w:rsidR="00BB5D5E" w:rsidRPr="00AB1E1F" w:rsidRDefault="00BB5D5E" w:rsidP="006535A7">
      <w:pPr>
        <w:ind w:left="4535"/>
        <w:jc w:val="both"/>
        <w:rPr>
          <w:rFonts w:ascii="Times New Roman" w:hAnsi="Times New Roman"/>
          <w:sz w:val="28"/>
          <w:szCs w:val="28"/>
        </w:rPr>
      </w:pPr>
    </w:p>
    <w:p w:rsidR="006535A7" w:rsidRDefault="006535A7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WAGNER BENTO DA COSTA, Presidente da Câmara Municipal de Pariquera-Açu, </w:t>
      </w:r>
      <w:r>
        <w:rPr>
          <w:rFonts w:ascii="Times New Roman" w:hAnsi="Times New Roman"/>
          <w:sz w:val="28"/>
          <w:szCs w:val="28"/>
        </w:rPr>
        <w:t xml:space="preserve">no uso de suas atribuições legais e regimentais, </w:t>
      </w:r>
    </w:p>
    <w:p w:rsidR="00BB5D5E" w:rsidRDefault="00BB5D5E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35A7" w:rsidRDefault="006535A7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Considerando:</w:t>
      </w:r>
    </w:p>
    <w:p w:rsidR="006535A7" w:rsidRDefault="006535A7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C20ED">
        <w:rPr>
          <w:rFonts w:ascii="Times New Roman" w:hAnsi="Times New Roman"/>
          <w:sz w:val="28"/>
          <w:szCs w:val="28"/>
        </w:rPr>
        <w:t>Conforme estabelece o Art. 8º , § 1º, I, com</w:t>
      </w:r>
      <w:r w:rsidR="00A71B16">
        <w:rPr>
          <w:rFonts w:ascii="Times New Roman" w:hAnsi="Times New Roman"/>
          <w:sz w:val="28"/>
          <w:szCs w:val="28"/>
        </w:rPr>
        <w:t>b</w:t>
      </w:r>
      <w:r w:rsidR="005C20ED">
        <w:rPr>
          <w:rFonts w:ascii="Times New Roman" w:hAnsi="Times New Roman"/>
          <w:sz w:val="28"/>
          <w:szCs w:val="28"/>
        </w:rPr>
        <w:t>inado com o Art. 9º, I, da Lei 12.527/2011</w:t>
      </w:r>
      <w:r>
        <w:rPr>
          <w:rFonts w:ascii="Times New Roman" w:hAnsi="Times New Roman"/>
          <w:sz w:val="28"/>
          <w:szCs w:val="28"/>
        </w:rPr>
        <w:t>;</w:t>
      </w:r>
    </w:p>
    <w:p w:rsidR="00BB5D5E" w:rsidRDefault="00BB5D5E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535A7" w:rsidRDefault="006535A7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Resolve:</w:t>
      </w:r>
    </w:p>
    <w:p w:rsidR="00BB5D5E" w:rsidRDefault="00BB5D5E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135D" w:rsidRPr="009D437B" w:rsidRDefault="00CE135D" w:rsidP="00CE135D">
      <w:pPr>
        <w:spacing w:before="120" w:after="12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1º </w:t>
      </w:r>
      <w:r w:rsidRPr="009D437B">
        <w:rPr>
          <w:rFonts w:ascii="Times New Roman" w:hAnsi="Times New Roman"/>
          <w:bCs/>
          <w:sz w:val="28"/>
          <w:szCs w:val="28"/>
        </w:rPr>
        <w:t>A ouvidoria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37B">
        <w:rPr>
          <w:rFonts w:ascii="Times New Roman" w:hAnsi="Times New Roman"/>
          <w:bCs/>
          <w:sz w:val="28"/>
          <w:szCs w:val="28"/>
        </w:rPr>
        <w:t xml:space="preserve">da Câmara Municipal </w:t>
      </w:r>
      <w:r>
        <w:rPr>
          <w:rFonts w:ascii="Times New Roman" w:hAnsi="Times New Roman"/>
          <w:bCs/>
          <w:sz w:val="28"/>
          <w:szCs w:val="28"/>
        </w:rPr>
        <w:t>está localizada no espaço físico denominado de Secretaria, onde também funcion</w:t>
      </w:r>
      <w:r w:rsidR="00C57EDC">
        <w:rPr>
          <w:rFonts w:ascii="Times New Roman" w:hAnsi="Times New Roman"/>
          <w:bCs/>
          <w:sz w:val="28"/>
          <w:szCs w:val="28"/>
        </w:rPr>
        <w:t>a o setor de protocolo do Órgão, na Avenida Dr. Fernando Costa, nº 497 – Centro, Pariquera-Açu/SP, com atendimento ao público das 08:00 às 17:00 horas</w:t>
      </w:r>
      <w:r w:rsidR="004E4307">
        <w:rPr>
          <w:rFonts w:ascii="Times New Roman" w:hAnsi="Times New Roman"/>
          <w:bCs/>
          <w:sz w:val="28"/>
          <w:szCs w:val="28"/>
        </w:rPr>
        <w:t>, ou pelo telefone</w:t>
      </w:r>
      <w:r w:rsidR="007A321A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4E4307">
        <w:rPr>
          <w:rFonts w:ascii="Times New Roman" w:hAnsi="Times New Roman"/>
          <w:bCs/>
          <w:sz w:val="28"/>
          <w:szCs w:val="28"/>
        </w:rPr>
        <w:t xml:space="preserve"> (13) 3856-1283, no </w:t>
      </w:r>
      <w:r w:rsidR="00242993">
        <w:rPr>
          <w:rFonts w:ascii="Times New Roman" w:hAnsi="Times New Roman"/>
          <w:bCs/>
          <w:sz w:val="28"/>
          <w:szCs w:val="28"/>
        </w:rPr>
        <w:t>mesmo horário</w:t>
      </w:r>
      <w:r w:rsidR="004E4307">
        <w:rPr>
          <w:rFonts w:ascii="Times New Roman" w:hAnsi="Times New Roman"/>
          <w:bCs/>
          <w:sz w:val="28"/>
          <w:szCs w:val="28"/>
        </w:rPr>
        <w:t xml:space="preserve">, e, ainda, no </w:t>
      </w:r>
      <w:r w:rsidR="003174B3">
        <w:rPr>
          <w:rFonts w:ascii="Times New Roman" w:hAnsi="Times New Roman"/>
          <w:bCs/>
          <w:sz w:val="28"/>
          <w:szCs w:val="28"/>
        </w:rPr>
        <w:t>P</w:t>
      </w:r>
      <w:r w:rsidR="004E4307">
        <w:rPr>
          <w:rFonts w:ascii="Times New Roman" w:hAnsi="Times New Roman"/>
          <w:bCs/>
          <w:sz w:val="28"/>
          <w:szCs w:val="28"/>
        </w:rPr>
        <w:t xml:space="preserve">ortal de Serviço de Informação ao Cidadão (SIC), no seguinte endereço: </w:t>
      </w:r>
      <w:r w:rsidR="00A71B16" w:rsidRPr="00A71B16">
        <w:rPr>
          <w:rFonts w:ascii="Times New Roman" w:hAnsi="Times New Roman"/>
          <w:bCs/>
          <w:sz w:val="28"/>
          <w:szCs w:val="28"/>
        </w:rPr>
        <w:t>http://pariqueraacu.sp.leg.br/ouvidoria</w:t>
      </w:r>
    </w:p>
    <w:p w:rsidR="006535A7" w:rsidRDefault="006535A7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CE135D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 xml:space="preserve"> </w:t>
      </w:r>
      <w:r w:rsidR="009D437B">
        <w:rPr>
          <w:rFonts w:ascii="Times New Roman" w:hAnsi="Times New Roman"/>
          <w:sz w:val="28"/>
          <w:szCs w:val="28"/>
        </w:rPr>
        <w:t xml:space="preserve">Fica designado o servidor </w:t>
      </w:r>
      <w:r w:rsidR="009D437B" w:rsidRPr="005C20ED">
        <w:rPr>
          <w:rFonts w:ascii="Times New Roman" w:hAnsi="Times New Roman"/>
          <w:b/>
          <w:sz w:val="28"/>
          <w:szCs w:val="28"/>
        </w:rPr>
        <w:t>BIANCO DE MORAES SIMÕES</w:t>
      </w:r>
      <w:r w:rsidR="009D437B">
        <w:rPr>
          <w:rFonts w:ascii="Times New Roman" w:hAnsi="Times New Roman"/>
          <w:sz w:val="28"/>
          <w:szCs w:val="28"/>
        </w:rPr>
        <w:t xml:space="preserve"> para a função de </w:t>
      </w:r>
      <w:r w:rsidR="00242993">
        <w:rPr>
          <w:rFonts w:ascii="Times New Roman" w:hAnsi="Times New Roman"/>
          <w:sz w:val="28"/>
          <w:szCs w:val="28"/>
        </w:rPr>
        <w:t>O</w:t>
      </w:r>
      <w:r w:rsidR="009D437B">
        <w:rPr>
          <w:rFonts w:ascii="Times New Roman" w:hAnsi="Times New Roman"/>
          <w:sz w:val="28"/>
          <w:szCs w:val="28"/>
        </w:rPr>
        <w:t>uvidor da Câmara Municipal.</w:t>
      </w:r>
    </w:p>
    <w:p w:rsidR="006535A7" w:rsidRDefault="006535A7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CE135D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º </w:t>
      </w:r>
      <w:r w:rsidR="009D437B">
        <w:rPr>
          <w:rFonts w:ascii="Times New Roman" w:hAnsi="Times New Roman"/>
          <w:sz w:val="28"/>
          <w:szCs w:val="28"/>
        </w:rPr>
        <w:t xml:space="preserve">O </w:t>
      </w:r>
      <w:r w:rsidR="00BE66CD">
        <w:rPr>
          <w:rFonts w:ascii="Times New Roman" w:hAnsi="Times New Roman"/>
          <w:sz w:val="28"/>
          <w:szCs w:val="28"/>
        </w:rPr>
        <w:t>O</w:t>
      </w:r>
      <w:r w:rsidR="009D437B">
        <w:rPr>
          <w:rFonts w:ascii="Times New Roman" w:hAnsi="Times New Roman"/>
          <w:sz w:val="28"/>
          <w:szCs w:val="28"/>
        </w:rPr>
        <w:t xml:space="preserve">uvidor da Câmara </w:t>
      </w:r>
      <w:r w:rsidR="005C20ED">
        <w:rPr>
          <w:rFonts w:ascii="Times New Roman" w:hAnsi="Times New Roman"/>
          <w:sz w:val="28"/>
          <w:szCs w:val="28"/>
        </w:rPr>
        <w:t xml:space="preserve">Municipal </w:t>
      </w:r>
      <w:r w:rsidR="009D437B">
        <w:rPr>
          <w:rFonts w:ascii="Times New Roman" w:hAnsi="Times New Roman"/>
          <w:sz w:val="28"/>
          <w:szCs w:val="28"/>
        </w:rPr>
        <w:t>será responsável pela leitura diária de mensagens encaminhadas por meio de correio eletrônico, bem como pelo encaminhamento das solicitações constantes naquelas correspondências aos setores responsáveis e/ou incumbidos de responder aos questionamentos formulados pelos usuários do sítio da Câmara Municipal na rede mundial de computadores.</w:t>
      </w:r>
    </w:p>
    <w:p w:rsidR="00D530AF" w:rsidRDefault="00D530AF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D530AF">
        <w:rPr>
          <w:rFonts w:ascii="Times New Roman" w:hAnsi="Times New Roman"/>
          <w:b/>
          <w:sz w:val="28"/>
          <w:szCs w:val="28"/>
        </w:rPr>
        <w:t>Parágrafo único</w:t>
      </w:r>
      <w:r>
        <w:rPr>
          <w:rFonts w:ascii="Times New Roman" w:hAnsi="Times New Roman"/>
          <w:sz w:val="28"/>
          <w:szCs w:val="28"/>
        </w:rPr>
        <w:t>. O registro das correspondências eletrônicas encaminhadas à Câmara Municipal</w:t>
      </w:r>
      <w:r w:rsidR="001E3E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E3ECF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 xml:space="preserve"> </w:t>
      </w:r>
      <w:r w:rsidR="005E0B2C">
        <w:rPr>
          <w:rFonts w:ascii="Times New Roman" w:hAnsi="Times New Roman"/>
          <w:sz w:val="28"/>
          <w:szCs w:val="28"/>
        </w:rPr>
        <w:t>Portal do Órgão</w:t>
      </w:r>
      <w:r w:rsidR="001E3E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E0B2C">
        <w:rPr>
          <w:rFonts w:ascii="Times New Roman" w:hAnsi="Times New Roman"/>
          <w:sz w:val="28"/>
          <w:szCs w:val="28"/>
        </w:rPr>
        <w:t xml:space="preserve">ocorrerá na plataforma do sistema </w:t>
      </w:r>
      <w:proofErr w:type="spellStart"/>
      <w:r w:rsidR="005E0B2C">
        <w:rPr>
          <w:rFonts w:ascii="Times New Roman" w:hAnsi="Times New Roman"/>
          <w:sz w:val="28"/>
          <w:szCs w:val="28"/>
        </w:rPr>
        <w:t>Interlegis</w:t>
      </w:r>
      <w:proofErr w:type="spellEnd"/>
      <w:r w:rsidR="00C57EDC">
        <w:rPr>
          <w:rFonts w:ascii="Times New Roman" w:hAnsi="Times New Roman"/>
          <w:sz w:val="28"/>
          <w:szCs w:val="28"/>
        </w:rPr>
        <w:t xml:space="preserve">, no seguinte endereço: </w:t>
      </w:r>
      <w:r w:rsidR="008E0962" w:rsidRPr="002C6FA7">
        <w:rPr>
          <w:rFonts w:ascii="Times New Roman" w:hAnsi="Times New Roman"/>
          <w:sz w:val="28"/>
          <w:szCs w:val="28"/>
        </w:rPr>
        <w:t>http://pariqueraacu.sp.leg.br/ouvidoria</w:t>
      </w:r>
      <w:r w:rsidR="008E0962">
        <w:rPr>
          <w:rFonts w:ascii="Times New Roman" w:hAnsi="Times New Roman"/>
          <w:sz w:val="28"/>
          <w:szCs w:val="28"/>
        </w:rPr>
        <w:t xml:space="preserve"> .</w:t>
      </w:r>
    </w:p>
    <w:p w:rsidR="006535A7" w:rsidRDefault="006535A7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CE135D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º</w:t>
      </w:r>
      <w:r w:rsidR="009D43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437B" w:rsidRPr="009D437B">
        <w:rPr>
          <w:rFonts w:ascii="Times New Roman" w:hAnsi="Times New Roman"/>
          <w:bCs/>
          <w:sz w:val="28"/>
          <w:szCs w:val="28"/>
        </w:rPr>
        <w:t>O ouvidor da Câmara</w:t>
      </w:r>
      <w:r w:rsidR="009D437B">
        <w:rPr>
          <w:rFonts w:ascii="Times New Roman" w:hAnsi="Times New Roman"/>
          <w:sz w:val="28"/>
          <w:szCs w:val="28"/>
        </w:rPr>
        <w:t xml:space="preserve"> Municipal será responsável pelo recebimento de solicitações de cidadãos que forem feitas ao Órgão, por </w:t>
      </w:r>
      <w:r w:rsidR="005C20ED">
        <w:rPr>
          <w:rFonts w:ascii="Times New Roman" w:hAnsi="Times New Roman"/>
          <w:sz w:val="28"/>
          <w:szCs w:val="28"/>
        </w:rPr>
        <w:t>escrito</w:t>
      </w:r>
      <w:r w:rsidR="00C57EDC">
        <w:rPr>
          <w:rFonts w:ascii="Times New Roman" w:hAnsi="Times New Roman"/>
          <w:sz w:val="28"/>
          <w:szCs w:val="28"/>
        </w:rPr>
        <w:t xml:space="preserve"> e/ou de forma</w:t>
      </w:r>
      <w:r w:rsidR="00D530AF">
        <w:rPr>
          <w:rFonts w:ascii="Times New Roman" w:hAnsi="Times New Roman"/>
          <w:sz w:val="28"/>
          <w:szCs w:val="28"/>
        </w:rPr>
        <w:t xml:space="preserve"> </w:t>
      </w:r>
      <w:r w:rsidR="00C57EDC">
        <w:rPr>
          <w:rFonts w:ascii="Times New Roman" w:hAnsi="Times New Roman"/>
          <w:sz w:val="28"/>
          <w:szCs w:val="28"/>
        </w:rPr>
        <w:t xml:space="preserve">presencial, </w:t>
      </w:r>
      <w:r w:rsidR="009D437B">
        <w:rPr>
          <w:rFonts w:ascii="Times New Roman" w:hAnsi="Times New Roman"/>
          <w:sz w:val="28"/>
          <w:szCs w:val="28"/>
        </w:rPr>
        <w:t>bem como pela entrega das informações, mediante registro em livro próprio</w:t>
      </w:r>
      <w:r w:rsidR="00AE1A37">
        <w:rPr>
          <w:rFonts w:ascii="Times New Roman" w:hAnsi="Times New Roman"/>
          <w:sz w:val="28"/>
          <w:szCs w:val="28"/>
        </w:rPr>
        <w:t>, devendo</w:t>
      </w:r>
      <w:r w:rsidR="00417401">
        <w:rPr>
          <w:rFonts w:ascii="Times New Roman" w:hAnsi="Times New Roman"/>
          <w:sz w:val="28"/>
          <w:szCs w:val="28"/>
        </w:rPr>
        <w:t>, ainda:</w:t>
      </w:r>
    </w:p>
    <w:p w:rsidR="00417401" w:rsidRPr="00417401" w:rsidRDefault="00417401" w:rsidP="00417401">
      <w:pPr>
        <w:pStyle w:val="artigo"/>
        <w:ind w:firstLine="567"/>
        <w:jc w:val="both"/>
        <w:rPr>
          <w:sz w:val="28"/>
          <w:szCs w:val="28"/>
          <w:lang w:eastAsia="en-US"/>
        </w:rPr>
      </w:pPr>
      <w:r w:rsidRPr="00417401">
        <w:rPr>
          <w:b/>
          <w:color w:val="000000"/>
          <w:sz w:val="28"/>
          <w:szCs w:val="28"/>
        </w:rPr>
        <w:t>I -</w:t>
      </w:r>
      <w:r w:rsidRPr="00417401">
        <w:rPr>
          <w:sz w:val="28"/>
          <w:szCs w:val="28"/>
          <w:lang w:eastAsia="en-US"/>
        </w:rPr>
        <w:t xml:space="preserve"> </w:t>
      </w:r>
      <w:r w:rsidR="00E0286E">
        <w:rPr>
          <w:sz w:val="28"/>
          <w:szCs w:val="28"/>
          <w:lang w:eastAsia="en-US"/>
        </w:rPr>
        <w:t>a</w:t>
      </w:r>
      <w:r w:rsidRPr="00417401">
        <w:rPr>
          <w:sz w:val="28"/>
          <w:szCs w:val="28"/>
          <w:lang w:eastAsia="en-US"/>
        </w:rPr>
        <w:t>tender e orientar o público quanto ao acesso a informações;</w:t>
      </w:r>
    </w:p>
    <w:p w:rsidR="00417401" w:rsidRPr="00417401" w:rsidRDefault="00E0286E" w:rsidP="00417401">
      <w:pPr>
        <w:pStyle w:val="artigo"/>
        <w:ind w:firstLine="567"/>
        <w:jc w:val="both"/>
        <w:rPr>
          <w:sz w:val="28"/>
          <w:szCs w:val="28"/>
          <w:lang w:eastAsia="en-US"/>
        </w:rPr>
      </w:pPr>
      <w:r w:rsidRPr="00E0286E">
        <w:rPr>
          <w:b/>
          <w:sz w:val="28"/>
          <w:szCs w:val="28"/>
          <w:lang w:eastAsia="en-US"/>
        </w:rPr>
        <w:t xml:space="preserve">II </w:t>
      </w:r>
      <w:r>
        <w:rPr>
          <w:sz w:val="28"/>
          <w:szCs w:val="28"/>
          <w:lang w:eastAsia="en-US"/>
        </w:rPr>
        <w:t>-</w:t>
      </w:r>
      <w:r w:rsidR="00417401" w:rsidRPr="00417401">
        <w:rPr>
          <w:sz w:val="28"/>
          <w:szCs w:val="28"/>
          <w:lang w:eastAsia="en-US"/>
        </w:rPr>
        <w:t xml:space="preserve"> informar sobre a tramitação de documentos nas suas respectivas unidades; </w:t>
      </w:r>
    </w:p>
    <w:p w:rsidR="00417401" w:rsidRPr="00417401" w:rsidRDefault="00E0286E" w:rsidP="00417401">
      <w:pPr>
        <w:pStyle w:val="artigo"/>
        <w:ind w:firstLine="567"/>
        <w:jc w:val="both"/>
        <w:rPr>
          <w:sz w:val="28"/>
          <w:szCs w:val="28"/>
          <w:lang w:eastAsia="en-US"/>
        </w:rPr>
      </w:pPr>
      <w:r w:rsidRPr="00E0286E">
        <w:rPr>
          <w:b/>
          <w:sz w:val="28"/>
          <w:szCs w:val="28"/>
          <w:lang w:eastAsia="en-US"/>
        </w:rPr>
        <w:lastRenderedPageBreak/>
        <w:t>III</w:t>
      </w:r>
      <w:r>
        <w:rPr>
          <w:sz w:val="28"/>
          <w:szCs w:val="28"/>
          <w:lang w:eastAsia="en-US"/>
        </w:rPr>
        <w:t xml:space="preserve"> -</w:t>
      </w:r>
      <w:r w:rsidR="00417401" w:rsidRPr="00417401">
        <w:rPr>
          <w:sz w:val="28"/>
          <w:szCs w:val="28"/>
          <w:lang w:eastAsia="en-US"/>
        </w:rPr>
        <w:t xml:space="preserve"> protocolizar documentos e requerim</w:t>
      </w:r>
      <w:r>
        <w:rPr>
          <w:sz w:val="28"/>
          <w:szCs w:val="28"/>
          <w:lang w:eastAsia="en-US"/>
        </w:rPr>
        <w:t>entos de acesso a informações.</w:t>
      </w:r>
    </w:p>
    <w:p w:rsidR="003174B3" w:rsidRDefault="003174B3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5º </w:t>
      </w:r>
      <w:r w:rsidRPr="003174B3">
        <w:rPr>
          <w:rFonts w:ascii="Times New Roman" w:hAnsi="Times New Roman"/>
          <w:bCs/>
          <w:sz w:val="28"/>
          <w:szCs w:val="28"/>
        </w:rPr>
        <w:t xml:space="preserve">A atualização do </w:t>
      </w:r>
      <w:r>
        <w:rPr>
          <w:rFonts w:ascii="Times New Roman" w:hAnsi="Times New Roman"/>
          <w:bCs/>
          <w:sz w:val="28"/>
          <w:szCs w:val="28"/>
        </w:rPr>
        <w:t>P</w:t>
      </w:r>
      <w:r w:rsidRPr="003174B3">
        <w:rPr>
          <w:rFonts w:ascii="Times New Roman" w:hAnsi="Times New Roman"/>
          <w:bCs/>
          <w:sz w:val="28"/>
          <w:szCs w:val="28"/>
        </w:rPr>
        <w:t>ortal</w:t>
      </w:r>
      <w:r>
        <w:rPr>
          <w:rFonts w:ascii="Times New Roman" w:hAnsi="Times New Roman"/>
          <w:bCs/>
          <w:sz w:val="28"/>
          <w:szCs w:val="28"/>
        </w:rPr>
        <w:t xml:space="preserve"> da Câmara Municipal na rede mundial de computadores é feita por todos os servidores do Órgão, de acordo com suas competências e atribuições.</w:t>
      </w:r>
    </w:p>
    <w:p w:rsidR="006535A7" w:rsidRDefault="006535A7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</w:t>
      </w:r>
      <w:r w:rsidR="003174B3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º </w:t>
      </w:r>
      <w:r>
        <w:rPr>
          <w:rFonts w:ascii="Times New Roman" w:hAnsi="Times New Roman"/>
          <w:sz w:val="28"/>
          <w:szCs w:val="28"/>
        </w:rPr>
        <w:t>Esta Portaria entra em vigor da data de sua publicação</w:t>
      </w:r>
      <w:r w:rsidR="003B3299">
        <w:rPr>
          <w:rFonts w:ascii="Times New Roman" w:hAnsi="Times New Roman"/>
          <w:sz w:val="28"/>
          <w:szCs w:val="28"/>
        </w:rPr>
        <w:t>.</w:t>
      </w:r>
    </w:p>
    <w:p w:rsidR="00D34BED" w:rsidRDefault="00D34BED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B5D5E" w:rsidRDefault="00BB5D5E" w:rsidP="006535A7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535A7" w:rsidRDefault="006535A7" w:rsidP="006535A7">
      <w:pPr>
        <w:spacing w:before="113" w:after="113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Registre-se, Publique-se, Cumpra-se.</w:t>
      </w:r>
    </w:p>
    <w:p w:rsidR="006535A7" w:rsidRDefault="006535A7" w:rsidP="006535A7">
      <w:pPr>
        <w:spacing w:before="113" w:after="113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B5D5E" w:rsidRDefault="00BB5D5E" w:rsidP="006535A7">
      <w:pPr>
        <w:spacing w:before="113" w:after="113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535A7" w:rsidRDefault="006535A7" w:rsidP="006535A7">
      <w:pPr>
        <w:spacing w:before="113" w:after="113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Plenário “Ver. Ivo Zanella” ao</w:t>
      </w:r>
      <w:r w:rsidR="006E27C5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="005C20ED">
        <w:rPr>
          <w:rFonts w:ascii="Times New Roman" w:hAnsi="Times New Roman"/>
          <w:sz w:val="28"/>
          <w:szCs w:val="28"/>
        </w:rPr>
        <w:t>0</w:t>
      </w:r>
      <w:r w:rsidR="007C3EDC">
        <w:rPr>
          <w:rFonts w:ascii="Times New Roman" w:hAnsi="Times New Roman"/>
          <w:sz w:val="28"/>
          <w:szCs w:val="28"/>
        </w:rPr>
        <w:t>4 dia</w:t>
      </w:r>
      <w:r w:rsidR="006E27C5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do mês de </w:t>
      </w:r>
      <w:r w:rsidR="00DF557E">
        <w:rPr>
          <w:rFonts w:ascii="Times New Roman" w:hAnsi="Times New Roman"/>
          <w:sz w:val="28"/>
          <w:szCs w:val="28"/>
        </w:rPr>
        <w:t>julho</w:t>
      </w:r>
      <w:r>
        <w:rPr>
          <w:rFonts w:ascii="Times New Roman" w:hAnsi="Times New Roman"/>
          <w:sz w:val="28"/>
          <w:szCs w:val="28"/>
        </w:rPr>
        <w:t xml:space="preserve"> de 2016</w:t>
      </w:r>
      <w:r w:rsidR="00D5724C">
        <w:rPr>
          <w:rFonts w:ascii="Times New Roman" w:hAnsi="Times New Roman"/>
          <w:sz w:val="28"/>
          <w:szCs w:val="28"/>
        </w:rPr>
        <w:t>.</w:t>
      </w:r>
    </w:p>
    <w:p w:rsidR="006535A7" w:rsidRDefault="006535A7" w:rsidP="006535A7">
      <w:pPr>
        <w:spacing w:before="113" w:after="113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D5E" w:rsidRDefault="00BB5D5E" w:rsidP="006535A7">
      <w:pPr>
        <w:spacing w:before="113" w:after="113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35A7" w:rsidRDefault="006535A7" w:rsidP="006535A7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WAGNER BENTO DA COSTA</w:t>
      </w:r>
    </w:p>
    <w:p w:rsidR="006535A7" w:rsidRDefault="006535A7" w:rsidP="006535A7">
      <w:pPr>
        <w:spacing w:after="0" w:line="240" w:lineRule="auto"/>
        <w:ind w:firstLine="68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Presidente da Câmara</w:t>
      </w:r>
    </w:p>
    <w:p w:rsidR="0032009E" w:rsidRDefault="0032009E" w:rsidP="00EB3548">
      <w:pPr>
        <w:jc w:val="both"/>
        <w:rPr>
          <w:rFonts w:ascii="Times New Roman" w:hAnsi="Times New Roman"/>
          <w:sz w:val="24"/>
          <w:szCs w:val="24"/>
        </w:rPr>
      </w:pPr>
    </w:p>
    <w:p w:rsidR="006535A7" w:rsidRDefault="006535A7" w:rsidP="00EB3548">
      <w:pPr>
        <w:jc w:val="both"/>
        <w:rPr>
          <w:rFonts w:ascii="Times New Roman" w:hAnsi="Times New Roman"/>
          <w:sz w:val="24"/>
          <w:szCs w:val="24"/>
        </w:rPr>
      </w:pPr>
      <w:r w:rsidRPr="00EB3548">
        <w:rPr>
          <w:rFonts w:ascii="Times New Roman" w:hAnsi="Times New Roman"/>
          <w:sz w:val="24"/>
          <w:szCs w:val="24"/>
        </w:rPr>
        <w:t>REGISTRADO E PUBLICADO NA SEÇÃO DE SERVIÇOS ADMINISTRATIVOS DA CÂMARA MUNICIPAL DE PARIQUERA-AÇU/SP, NA PRESENTE DATA</w:t>
      </w:r>
      <w:r w:rsidR="00A429AD" w:rsidRPr="00EB3548">
        <w:rPr>
          <w:rFonts w:ascii="Times New Roman" w:hAnsi="Times New Roman"/>
          <w:sz w:val="24"/>
          <w:szCs w:val="24"/>
        </w:rPr>
        <w:t xml:space="preserve"> E ENCAMINHADO PARA PUBLICAÇÃO NO DIÁRIO OFICIAL DO MUNICÍPIO.</w:t>
      </w:r>
    </w:p>
    <w:p w:rsidR="00B16F3E" w:rsidRDefault="00B16F3E" w:rsidP="00EB3548">
      <w:pPr>
        <w:jc w:val="both"/>
        <w:rPr>
          <w:rFonts w:ascii="Times New Roman" w:hAnsi="Times New Roman"/>
          <w:sz w:val="24"/>
          <w:szCs w:val="24"/>
        </w:rPr>
      </w:pPr>
    </w:p>
    <w:p w:rsidR="00527FA6" w:rsidRPr="00527FA6" w:rsidRDefault="00527FA6" w:rsidP="00527FA6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E11CCB" w:rsidRPr="00527FA6" w:rsidRDefault="00E11CCB" w:rsidP="00527FA6">
      <w:pPr>
        <w:jc w:val="center"/>
        <w:rPr>
          <w:rFonts w:ascii="Times New Roman" w:hAnsi="Times New Roman"/>
          <w:sz w:val="16"/>
          <w:szCs w:val="24"/>
        </w:rPr>
      </w:pPr>
    </w:p>
    <w:p w:rsidR="002B1555" w:rsidRPr="002B1555" w:rsidRDefault="002B1555" w:rsidP="007C3EDC">
      <w:pPr>
        <w:rPr>
          <w:rFonts w:ascii="Times New Roman" w:hAnsi="Times New Roman"/>
          <w:b/>
          <w:sz w:val="28"/>
          <w:szCs w:val="28"/>
        </w:rPr>
      </w:pPr>
    </w:p>
    <w:p w:rsidR="002B1555" w:rsidRPr="002B1555" w:rsidRDefault="002B1555" w:rsidP="002B1555">
      <w:pPr>
        <w:jc w:val="right"/>
        <w:rPr>
          <w:rFonts w:ascii="Times New Roman" w:hAnsi="Times New Roman"/>
          <w:sz w:val="28"/>
          <w:szCs w:val="24"/>
        </w:rPr>
      </w:pPr>
    </w:p>
    <w:sectPr w:rsidR="002B1555" w:rsidRPr="002B1555" w:rsidSect="00BB5D5E">
      <w:headerReference w:type="default" r:id="rId6"/>
      <w:footerReference w:type="default" r:id="rId7"/>
      <w:headerReference w:type="first" r:id="rId8"/>
      <w:footerReference w:type="first" r:id="rId9"/>
      <w:pgSz w:w="12242" w:h="18722" w:code="125"/>
      <w:pgMar w:top="1962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38" w:rsidRDefault="00DB4138" w:rsidP="00C70E00">
      <w:pPr>
        <w:spacing w:after="0" w:line="240" w:lineRule="auto"/>
      </w:pPr>
      <w:r>
        <w:separator/>
      </w:r>
    </w:p>
  </w:endnote>
  <w:endnote w:type="continuationSeparator" w:id="0">
    <w:p w:rsidR="00DB4138" w:rsidRDefault="00DB4138" w:rsidP="00C7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9E" w:rsidRDefault="000B729E" w:rsidP="000B729E">
    <w:pPr>
      <w:pStyle w:val="Rodap"/>
      <w:pBdr>
        <w:bottom w:val="single" w:sz="12" w:space="1" w:color="auto"/>
      </w:pBdr>
      <w:jc w:val="center"/>
      <w:rPr>
        <w:rStyle w:val="Nmerodepgina"/>
        <w:rFonts w:ascii="Script MT Bold" w:hAnsi="Script MT Bold"/>
      </w:rPr>
    </w:pPr>
  </w:p>
  <w:p w:rsidR="000B729E" w:rsidRPr="000B729E" w:rsidRDefault="006A78D4" w:rsidP="000B729E">
    <w:pPr>
      <w:pStyle w:val="Rodap"/>
      <w:spacing w:after="0" w:line="240" w:lineRule="auto"/>
      <w:jc w:val="center"/>
      <w:rPr>
        <w:rStyle w:val="Nmerodepgina"/>
        <w:rFonts w:ascii="Script MT Bold" w:hAnsi="Script MT Bold"/>
      </w:rPr>
    </w:pPr>
    <w:r>
      <w:rPr>
        <w:rStyle w:val="Nmerodepgina"/>
        <w:rFonts w:ascii="Script MT Bold" w:hAnsi="Script MT Bold"/>
      </w:rPr>
      <w:t>“De</w:t>
    </w:r>
    <w:r w:rsidR="000B729E" w:rsidRPr="000B729E">
      <w:rPr>
        <w:rStyle w:val="Nmerodepgina"/>
        <w:rFonts w:ascii="Script MT Bold" w:hAnsi="Script MT Bold"/>
      </w:rPr>
      <w:t>us seja louvado</w:t>
    </w:r>
    <w:r>
      <w:rPr>
        <w:rStyle w:val="Nmerodepgina"/>
        <w:rFonts w:ascii="Script MT Bold" w:hAnsi="Script MT Bold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F14" w:rsidRDefault="00742C90" w:rsidP="00570F14">
    <w:pPr>
      <w:pStyle w:val="Rodap"/>
      <w:jc w:val="right"/>
    </w:pPr>
    <w:r>
      <w:rPr>
        <w:rStyle w:val="Nmerodepgina"/>
      </w:rPr>
      <w:fldChar w:fldCharType="begin"/>
    </w:r>
    <w:r w:rsidR="00570F14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10C6D">
      <w:rPr>
        <w:rStyle w:val="Nmerodepgina"/>
        <w:noProof/>
      </w:rPr>
      <w:t>1</w:t>
    </w:r>
    <w:r>
      <w:rPr>
        <w:rStyle w:val="Nmerodepgina"/>
      </w:rPr>
      <w:fldChar w:fldCharType="end"/>
    </w:r>
    <w:r w:rsidR="004C79F2">
      <w:rPr>
        <w:rStyle w:val="Nmerodepgina"/>
      </w:rPr>
      <w:t xml:space="preserve"> /</w:t>
    </w:r>
    <w:r w:rsidR="00570F14">
      <w:rPr>
        <w:rStyle w:val="Nmerodepgina"/>
      </w:rPr>
      <w:t xml:space="preserve"> </w:t>
    </w:r>
    <w:r>
      <w:rPr>
        <w:rStyle w:val="Nmerodepgina"/>
      </w:rPr>
      <w:fldChar w:fldCharType="begin"/>
    </w:r>
    <w:r w:rsidR="00570F14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60200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38" w:rsidRDefault="00DB4138" w:rsidP="00C70E00">
      <w:pPr>
        <w:spacing w:after="0" w:line="240" w:lineRule="auto"/>
      </w:pPr>
      <w:r>
        <w:separator/>
      </w:r>
    </w:p>
  </w:footnote>
  <w:footnote w:type="continuationSeparator" w:id="0">
    <w:p w:rsidR="00DB4138" w:rsidRDefault="00DB4138" w:rsidP="00C7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6D" w:rsidRDefault="00710B49" w:rsidP="00F10C6D">
    <w:pPr>
      <w:pStyle w:val="Cabealho"/>
      <w:jc w:val="center"/>
      <w:rPr>
        <w:rFonts w:ascii="Arial Black" w:hAnsi="Arial Black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1047750" cy="1019175"/>
          <wp:effectExtent l="19050" t="0" r="0" b="0"/>
          <wp:wrapNone/>
          <wp:docPr id="1" name="Imagem 1" descr="brasã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C6D">
      <w:rPr>
        <w:rFonts w:ascii="Arial Black" w:hAnsi="Arial Black"/>
        <w:sz w:val="28"/>
        <w:szCs w:val="28"/>
      </w:rPr>
      <w:t xml:space="preserve">      </w:t>
    </w:r>
    <w:r w:rsidR="00F10C6D" w:rsidRPr="00F10C6D">
      <w:rPr>
        <w:rFonts w:ascii="Arial Black" w:hAnsi="Arial Black"/>
        <w:sz w:val="28"/>
        <w:szCs w:val="28"/>
      </w:rPr>
      <w:t>CÂMARA MUNICIPAL DE PARIQUERA-AÇU/SP</w:t>
    </w:r>
  </w:p>
  <w:p w:rsidR="00F10C6D" w:rsidRDefault="00F10C6D" w:rsidP="00F10C6D">
    <w:pPr>
      <w:pStyle w:val="Cabealho"/>
      <w:spacing w:after="120" w:line="240" w:lineRule="auto"/>
      <w:jc w:val="center"/>
      <w:rPr>
        <w:rFonts w:ascii="Arial" w:hAnsi="Arial" w:cs="Arial"/>
      </w:rPr>
    </w:pPr>
    <w:r w:rsidRPr="00F10C6D">
      <w:rPr>
        <w:rFonts w:ascii="Arial" w:hAnsi="Arial" w:cs="Arial"/>
      </w:rPr>
      <w:t>Av</w:t>
    </w:r>
    <w:r>
      <w:rPr>
        <w:rFonts w:ascii="Arial" w:hAnsi="Arial" w:cs="Arial"/>
      </w:rPr>
      <w:t>enida Dr. Fernando Costa, nº 497, Centro, CEP 11.930-000</w:t>
    </w:r>
  </w:p>
  <w:p w:rsidR="00F10C6D" w:rsidRDefault="00F10C6D" w:rsidP="00F10C6D">
    <w:pPr>
      <w:pStyle w:val="Cabealho"/>
      <w:spacing w:after="12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Telefone/Fax (13) 3856-1283 – e-mail: </w:t>
    </w:r>
    <w:hyperlink r:id="rId2" w:history="1">
      <w:r w:rsidRPr="00A05D78">
        <w:rPr>
          <w:rStyle w:val="Hyperlink"/>
          <w:rFonts w:ascii="Arial" w:hAnsi="Arial" w:cs="Arial"/>
        </w:rPr>
        <w:t>legislativo@camarapariquera.sp.gov.br</w:t>
      </w:r>
    </w:hyperlink>
  </w:p>
  <w:p w:rsidR="00F10C6D" w:rsidRPr="000B729E" w:rsidRDefault="00F10C6D" w:rsidP="00F10C6D">
    <w:pPr>
      <w:pStyle w:val="Cabealho"/>
      <w:pBdr>
        <w:bottom w:val="single" w:sz="12" w:space="1" w:color="auto"/>
      </w:pBdr>
      <w:spacing w:after="120" w:line="240" w:lineRule="auto"/>
      <w:jc w:val="center"/>
      <w:rPr>
        <w:rFonts w:ascii="Arial" w:hAnsi="Arial" w:cs="Arial"/>
        <w:b/>
      </w:rPr>
    </w:pPr>
    <w:r w:rsidRPr="000B729E">
      <w:rPr>
        <w:rFonts w:ascii="Arial" w:hAnsi="Arial" w:cs="Arial"/>
        <w:b/>
      </w:rPr>
      <w:t>CNPJ: 44.303.683/0001-21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00" w:rsidRPr="0091008B" w:rsidRDefault="00C70E00" w:rsidP="00663F5D">
    <w:pPr>
      <w:pStyle w:val="Cabealho"/>
      <w:tabs>
        <w:tab w:val="clear" w:pos="8504"/>
        <w:tab w:val="right" w:pos="7480"/>
      </w:tabs>
      <w:ind w:right="91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08"/>
    <w:rsid w:val="00020B58"/>
    <w:rsid w:val="00022758"/>
    <w:rsid w:val="00053493"/>
    <w:rsid w:val="000B729E"/>
    <w:rsid w:val="000C66F5"/>
    <w:rsid w:val="000D2557"/>
    <w:rsid w:val="001719B3"/>
    <w:rsid w:val="001751A3"/>
    <w:rsid w:val="001765E4"/>
    <w:rsid w:val="00176917"/>
    <w:rsid w:val="001A5EE9"/>
    <w:rsid w:val="001D7BB0"/>
    <w:rsid w:val="001E3ECF"/>
    <w:rsid w:val="001E57EB"/>
    <w:rsid w:val="001F4318"/>
    <w:rsid w:val="00214941"/>
    <w:rsid w:val="00242993"/>
    <w:rsid w:val="002509BC"/>
    <w:rsid w:val="00254C63"/>
    <w:rsid w:val="002648AB"/>
    <w:rsid w:val="00282CB9"/>
    <w:rsid w:val="002B1555"/>
    <w:rsid w:val="002B2A26"/>
    <w:rsid w:val="002C6FA7"/>
    <w:rsid w:val="002E382E"/>
    <w:rsid w:val="002E4E58"/>
    <w:rsid w:val="002F76FE"/>
    <w:rsid w:val="00316A8D"/>
    <w:rsid w:val="003174B3"/>
    <w:rsid w:val="0032009E"/>
    <w:rsid w:val="0036113D"/>
    <w:rsid w:val="00362420"/>
    <w:rsid w:val="00366185"/>
    <w:rsid w:val="003752A6"/>
    <w:rsid w:val="003B1C13"/>
    <w:rsid w:val="003B3299"/>
    <w:rsid w:val="003B4F9D"/>
    <w:rsid w:val="003C0B1B"/>
    <w:rsid w:val="003F093F"/>
    <w:rsid w:val="003F25F4"/>
    <w:rsid w:val="00417401"/>
    <w:rsid w:val="00432DE5"/>
    <w:rsid w:val="004568E8"/>
    <w:rsid w:val="004850DB"/>
    <w:rsid w:val="004B64CB"/>
    <w:rsid w:val="004C79F2"/>
    <w:rsid w:val="004D52CC"/>
    <w:rsid w:val="004E4307"/>
    <w:rsid w:val="004F3B98"/>
    <w:rsid w:val="004F4FFD"/>
    <w:rsid w:val="00527FA6"/>
    <w:rsid w:val="0054478E"/>
    <w:rsid w:val="005563FD"/>
    <w:rsid w:val="00566EC1"/>
    <w:rsid w:val="00570F14"/>
    <w:rsid w:val="00584338"/>
    <w:rsid w:val="00585DB8"/>
    <w:rsid w:val="005B7AF5"/>
    <w:rsid w:val="005C0B3B"/>
    <w:rsid w:val="005C20ED"/>
    <w:rsid w:val="005E0B2C"/>
    <w:rsid w:val="005F6798"/>
    <w:rsid w:val="00605170"/>
    <w:rsid w:val="00644960"/>
    <w:rsid w:val="006535A7"/>
    <w:rsid w:val="00663608"/>
    <w:rsid w:val="00663F5D"/>
    <w:rsid w:val="0069761B"/>
    <w:rsid w:val="006A10E2"/>
    <w:rsid w:val="006A78D4"/>
    <w:rsid w:val="006C57A6"/>
    <w:rsid w:val="006D00DC"/>
    <w:rsid w:val="006E27C5"/>
    <w:rsid w:val="00710B49"/>
    <w:rsid w:val="007245BB"/>
    <w:rsid w:val="00726803"/>
    <w:rsid w:val="00742C90"/>
    <w:rsid w:val="007448A6"/>
    <w:rsid w:val="007577C2"/>
    <w:rsid w:val="007669C4"/>
    <w:rsid w:val="00767E5E"/>
    <w:rsid w:val="00784A1D"/>
    <w:rsid w:val="007A321A"/>
    <w:rsid w:val="007C29D9"/>
    <w:rsid w:val="007C3EDC"/>
    <w:rsid w:val="007D3106"/>
    <w:rsid w:val="007D7F04"/>
    <w:rsid w:val="007F033B"/>
    <w:rsid w:val="008305DE"/>
    <w:rsid w:val="008328F1"/>
    <w:rsid w:val="00834E8E"/>
    <w:rsid w:val="00857F16"/>
    <w:rsid w:val="00884D5C"/>
    <w:rsid w:val="00887C99"/>
    <w:rsid w:val="008910CE"/>
    <w:rsid w:val="008A4400"/>
    <w:rsid w:val="008D1011"/>
    <w:rsid w:val="008E0962"/>
    <w:rsid w:val="009078CB"/>
    <w:rsid w:val="0091008B"/>
    <w:rsid w:val="00916536"/>
    <w:rsid w:val="00934888"/>
    <w:rsid w:val="00973191"/>
    <w:rsid w:val="00976DB6"/>
    <w:rsid w:val="009A1808"/>
    <w:rsid w:val="009B0B65"/>
    <w:rsid w:val="009D437B"/>
    <w:rsid w:val="009D4A9B"/>
    <w:rsid w:val="009D6136"/>
    <w:rsid w:val="009D6787"/>
    <w:rsid w:val="009E7854"/>
    <w:rsid w:val="00A16F23"/>
    <w:rsid w:val="00A322FB"/>
    <w:rsid w:val="00A429AD"/>
    <w:rsid w:val="00A4598F"/>
    <w:rsid w:val="00A71B16"/>
    <w:rsid w:val="00A86407"/>
    <w:rsid w:val="00AB1E1F"/>
    <w:rsid w:val="00AD54DD"/>
    <w:rsid w:val="00AE1A37"/>
    <w:rsid w:val="00B07851"/>
    <w:rsid w:val="00B16F3E"/>
    <w:rsid w:val="00B34B20"/>
    <w:rsid w:val="00B60200"/>
    <w:rsid w:val="00B63B07"/>
    <w:rsid w:val="00B7061A"/>
    <w:rsid w:val="00B76780"/>
    <w:rsid w:val="00B77833"/>
    <w:rsid w:val="00BB22B0"/>
    <w:rsid w:val="00BB5D5E"/>
    <w:rsid w:val="00BE66CD"/>
    <w:rsid w:val="00BF230E"/>
    <w:rsid w:val="00C00692"/>
    <w:rsid w:val="00C01DF6"/>
    <w:rsid w:val="00C30466"/>
    <w:rsid w:val="00C42945"/>
    <w:rsid w:val="00C4551D"/>
    <w:rsid w:val="00C57EDC"/>
    <w:rsid w:val="00C707FC"/>
    <w:rsid w:val="00C70E00"/>
    <w:rsid w:val="00CE135D"/>
    <w:rsid w:val="00CF5793"/>
    <w:rsid w:val="00D059A7"/>
    <w:rsid w:val="00D06F15"/>
    <w:rsid w:val="00D2062B"/>
    <w:rsid w:val="00D34BED"/>
    <w:rsid w:val="00D46D51"/>
    <w:rsid w:val="00D51E08"/>
    <w:rsid w:val="00D52D47"/>
    <w:rsid w:val="00D530AF"/>
    <w:rsid w:val="00D5724C"/>
    <w:rsid w:val="00D750FF"/>
    <w:rsid w:val="00D82221"/>
    <w:rsid w:val="00D901D9"/>
    <w:rsid w:val="00DB4138"/>
    <w:rsid w:val="00DC485D"/>
    <w:rsid w:val="00DE7E4A"/>
    <w:rsid w:val="00DF0E77"/>
    <w:rsid w:val="00DF557E"/>
    <w:rsid w:val="00E0286E"/>
    <w:rsid w:val="00E11CCB"/>
    <w:rsid w:val="00E11CDB"/>
    <w:rsid w:val="00E14410"/>
    <w:rsid w:val="00E274A9"/>
    <w:rsid w:val="00E5283A"/>
    <w:rsid w:val="00E75234"/>
    <w:rsid w:val="00EB3548"/>
    <w:rsid w:val="00F007CA"/>
    <w:rsid w:val="00F10C6D"/>
    <w:rsid w:val="00F56035"/>
    <w:rsid w:val="00F63D09"/>
    <w:rsid w:val="00F75B76"/>
    <w:rsid w:val="00F9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06CAC1-445E-4B08-A0CD-18841CAD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C70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70E00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rsid w:val="00C70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70E00"/>
    <w:rPr>
      <w:rFonts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77833"/>
    <w:pPr>
      <w:spacing w:after="210" w:line="210" w:lineRule="atLeast"/>
      <w:jc w:val="both"/>
    </w:pPr>
    <w:rPr>
      <w:rFonts w:ascii="Times New Roman" w:eastAsia="Calibri" w:hAnsi="Times New Roman"/>
      <w:sz w:val="17"/>
      <w:szCs w:val="17"/>
      <w:lang w:eastAsia="pt-BR"/>
    </w:rPr>
  </w:style>
  <w:style w:type="character" w:styleId="Nmerodepgina">
    <w:name w:val="page number"/>
    <w:basedOn w:val="Fontepargpadro"/>
    <w:uiPriority w:val="99"/>
    <w:rsid w:val="00570F1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F10C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F16"/>
    <w:rPr>
      <w:rFonts w:ascii="Segoe UI" w:eastAsia="Times New Roman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BB5D5E"/>
    <w:pPr>
      <w:ind w:left="720"/>
      <w:contextualSpacing/>
    </w:pPr>
  </w:style>
  <w:style w:type="paragraph" w:customStyle="1" w:styleId="artigo">
    <w:name w:val="artigo"/>
    <w:basedOn w:val="Normal"/>
    <w:rsid w:val="004174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301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301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camaraparique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</vt:lpstr>
    </vt:vector>
  </TitlesOfParts>
  <Company>Tribunal de Justiça do R.S.</Company>
  <LinksUpToDate>false</LinksUpToDate>
  <CharactersWithSpaces>2591</CharactersWithSpaces>
  <SharedDoc>false</SharedDoc>
  <HLinks>
    <vt:vector size="6" baseType="variant"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mailto:legislativo@camarapariquera.sp.gov.br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Tribunal de Justiça do R.S.</dc:creator>
  <cp:lastModifiedBy>Camara2</cp:lastModifiedBy>
  <cp:revision>2</cp:revision>
  <cp:lastPrinted>2016-07-04T16:50:00Z</cp:lastPrinted>
  <dcterms:created xsi:type="dcterms:W3CDTF">2016-12-02T17:06:00Z</dcterms:created>
  <dcterms:modified xsi:type="dcterms:W3CDTF">2016-12-02T17:06:00Z</dcterms:modified>
</cp:coreProperties>
</file>